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1F" w:rsidRDefault="00FF4D1F" w:rsidP="00FF4D1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F4D1F" w:rsidRDefault="00FF4D1F" w:rsidP="00FF4D1F">
      <w:pPr>
        <w:spacing w:line="600" w:lineRule="exact"/>
        <w:ind w:firstLineChars="300" w:firstLine="1320"/>
        <w:rPr>
          <w:rFonts w:ascii="方正小标宋简体" w:eastAsia="方正小标宋简体"/>
          <w:sz w:val="44"/>
          <w:szCs w:val="44"/>
        </w:rPr>
      </w:pPr>
    </w:p>
    <w:p w:rsidR="00FF4D1F" w:rsidRPr="00B530D6" w:rsidRDefault="00FF4D1F" w:rsidP="00FF4D1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31E65">
        <w:rPr>
          <w:rFonts w:ascii="方正小标宋简体" w:eastAsia="方正小标宋简体" w:hint="eastAsia"/>
          <w:sz w:val="44"/>
          <w:szCs w:val="44"/>
        </w:rPr>
        <w:t>德阳市妇女儿童服务中心2019年公开选调事业人员岗位表</w:t>
      </w:r>
    </w:p>
    <w:p w:rsidR="00FF4D1F" w:rsidRPr="00E431F5" w:rsidRDefault="00FF4D1F" w:rsidP="00FF4D1F">
      <w:pPr>
        <w:rPr>
          <w:rFonts w:eastAsia="仿宋_GB2312"/>
          <w:szCs w:val="21"/>
        </w:rPr>
      </w:pPr>
    </w:p>
    <w:tbl>
      <w:tblPr>
        <w:tblW w:w="14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4"/>
        <w:gridCol w:w="847"/>
        <w:gridCol w:w="992"/>
        <w:gridCol w:w="993"/>
        <w:gridCol w:w="992"/>
        <w:gridCol w:w="1843"/>
        <w:gridCol w:w="1417"/>
        <w:gridCol w:w="567"/>
        <w:gridCol w:w="4073"/>
        <w:gridCol w:w="1739"/>
      </w:tblGrid>
      <w:tr w:rsidR="00FF4D1F" w:rsidTr="00273500">
        <w:trPr>
          <w:cantSplit/>
          <w:trHeight w:val="597"/>
          <w:jc w:val="center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rightChars="-50" w:right="-105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47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</w:t>
            </w:r>
          </w:p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编码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选调单位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岗位名称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岗位简介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拟聘岗位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选调</w:t>
            </w:r>
          </w:p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名额</w:t>
            </w:r>
          </w:p>
        </w:tc>
        <w:tc>
          <w:tcPr>
            <w:tcW w:w="4073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岗位资格条件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备注</w:t>
            </w:r>
          </w:p>
        </w:tc>
      </w:tr>
      <w:tr w:rsidR="00FF4D1F" w:rsidTr="00273500">
        <w:trPr>
          <w:cantSplit/>
          <w:trHeight w:val="549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rightChars="-50" w:right="-105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4D1F" w:rsidRPr="00701607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01607">
              <w:rPr>
                <w:rFonts w:ascii="宋体" w:hAnsi="宋体"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D1F" w:rsidRPr="00701607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01607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F4D1F" w:rsidRPr="00701607" w:rsidTr="00273500">
        <w:trPr>
          <w:cantSplit/>
          <w:trHeight w:val="4160"/>
          <w:jc w:val="center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B42BC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B42BC7">
              <w:rPr>
                <w:rFonts w:ascii="仿宋_GB2312" w:eastAsia="仿宋_GB2312" w:hint="eastAsia"/>
                <w:sz w:val="28"/>
                <w:szCs w:val="28"/>
              </w:rPr>
              <w:t>德阳市</w:t>
            </w:r>
            <w:r w:rsidRPr="00B42BC7">
              <w:rPr>
                <w:rFonts w:ascii="仿宋_GB2312" w:eastAsia="仿宋_GB2312"/>
                <w:sz w:val="28"/>
                <w:szCs w:val="28"/>
              </w:rPr>
              <w:t>妇女联合会党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42BC7">
              <w:rPr>
                <w:rFonts w:ascii="仿宋_GB2312" w:eastAsia="仿宋_GB2312"/>
                <w:sz w:val="28"/>
                <w:szCs w:val="28"/>
              </w:rPr>
              <w:t>组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B42BC7">
              <w:rPr>
                <w:rFonts w:ascii="仿宋_GB2312" w:eastAsia="仿宋_GB2312" w:hint="eastAsia"/>
                <w:sz w:val="28"/>
                <w:szCs w:val="28"/>
              </w:rPr>
              <w:t>德阳市妇女儿童服务中心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声乐教 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331E65">
              <w:rPr>
                <w:rFonts w:ascii="仿宋_GB2312" w:eastAsia="仿宋_GB2312" w:hint="eastAsia"/>
                <w:sz w:val="28"/>
                <w:szCs w:val="28"/>
              </w:rPr>
              <w:t>从事声乐培训及办公室综合事务性工作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B42BC7">
              <w:rPr>
                <w:rFonts w:ascii="仿宋_GB2312" w:eastAsia="仿宋_GB2312" w:hint="eastAsia"/>
                <w:sz w:val="28"/>
                <w:szCs w:val="28"/>
              </w:rPr>
              <w:t>专业技术9级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及以下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B42BC7"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4073" w:type="dxa"/>
            <w:tcBorders>
              <w:right w:val="single" w:sz="4" w:space="0" w:color="auto"/>
            </w:tcBorders>
            <w:vAlign w:val="center"/>
          </w:tcPr>
          <w:p w:rsidR="00FF4D1F" w:rsidRPr="00331E65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331E65">
              <w:rPr>
                <w:rFonts w:ascii="仿宋_GB2312" w:eastAsia="仿宋_GB2312" w:hint="eastAsia"/>
                <w:sz w:val="28"/>
                <w:szCs w:val="28"/>
              </w:rPr>
              <w:t>①学历学位：大学本科及以上学历和学士及以上学位；</w:t>
            </w:r>
          </w:p>
          <w:p w:rsidR="00FF4D1F" w:rsidRPr="00331E65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331E65">
              <w:rPr>
                <w:rFonts w:ascii="仿宋_GB2312" w:eastAsia="仿宋_GB2312" w:hint="eastAsia"/>
                <w:sz w:val="28"/>
                <w:szCs w:val="28"/>
              </w:rPr>
              <w:t>②专业：声乐专业，具有较强的专业理论基础及教学能力；</w:t>
            </w:r>
          </w:p>
          <w:p w:rsidR="00FF4D1F" w:rsidRPr="001C67E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③年龄：</w:t>
            </w:r>
            <w:r w:rsidRPr="00331E65">
              <w:rPr>
                <w:rFonts w:ascii="仿宋_GB2312" w:eastAsia="仿宋_GB2312" w:hint="eastAsia"/>
                <w:sz w:val="28"/>
                <w:szCs w:val="28"/>
              </w:rPr>
              <w:t>35周岁以下</w:t>
            </w:r>
            <w:r w:rsidRPr="001C67E7">
              <w:rPr>
                <w:rFonts w:ascii="仿宋_GB2312" w:eastAsia="仿宋_GB2312" w:hint="eastAsia"/>
                <w:sz w:val="28"/>
                <w:szCs w:val="28"/>
              </w:rPr>
              <w:t>（1983年10月9日以后出生）；</w:t>
            </w:r>
          </w:p>
          <w:p w:rsidR="00FF4D1F" w:rsidRPr="00331E65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331E65">
              <w:rPr>
                <w:rFonts w:ascii="仿宋_GB2312" w:eastAsia="仿宋_GB2312" w:hint="eastAsia"/>
                <w:sz w:val="28"/>
                <w:szCs w:val="28"/>
              </w:rPr>
              <w:t>④具有教师资格证、初级及以上专业技术职称；</w:t>
            </w:r>
          </w:p>
          <w:p w:rsidR="00FF4D1F" w:rsidRPr="00331E65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331E65">
              <w:rPr>
                <w:rFonts w:ascii="仿宋_GB2312" w:eastAsia="仿宋_GB2312" w:hint="eastAsia"/>
                <w:sz w:val="28"/>
                <w:szCs w:val="28"/>
              </w:rPr>
              <w:t>⑤具有2年及以上基层声乐教学工作经历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且</w:t>
            </w:r>
            <w:r>
              <w:rPr>
                <w:rFonts w:ascii="仿宋_GB2312" w:eastAsia="仿宋_GB2312"/>
                <w:sz w:val="28"/>
                <w:szCs w:val="28"/>
              </w:rPr>
              <w:t>年度考核合格</w:t>
            </w:r>
            <w:r w:rsidRPr="00331E6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FF4D1F" w:rsidRPr="00B530D6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331E65">
              <w:rPr>
                <w:rFonts w:ascii="仿宋_GB2312" w:eastAsia="仿宋_GB2312" w:hint="eastAsia"/>
                <w:sz w:val="28"/>
                <w:szCs w:val="28"/>
              </w:rPr>
              <w:t>⑥写作能力较强、有器乐教学能力者优先。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331E65">
              <w:rPr>
                <w:rFonts w:ascii="仿宋_GB2312" w:eastAsia="仿宋_GB2312" w:hint="eastAsia"/>
                <w:sz w:val="28"/>
                <w:szCs w:val="28"/>
              </w:rPr>
              <w:t>经常组织开展惠及妇女儿童的活动</w:t>
            </w:r>
          </w:p>
        </w:tc>
      </w:tr>
    </w:tbl>
    <w:p w:rsidR="00FF4D1F" w:rsidRDefault="00FF4D1F" w:rsidP="00FF4D1F">
      <w:pPr>
        <w:rPr>
          <w:rFonts w:ascii="Times New Roman" w:eastAsia="仿宋_GB2312" w:hAnsi="Times New Roman"/>
          <w:sz w:val="32"/>
          <w:szCs w:val="32"/>
        </w:rPr>
      </w:pPr>
    </w:p>
    <w:sectPr w:rsidR="00FF4D1F" w:rsidSect="00AF78FA">
      <w:pgSz w:w="16838" w:h="11906" w:orient="landscape"/>
      <w:pgMar w:top="1588" w:right="1588" w:bottom="1588" w:left="1474" w:header="851" w:footer="1276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1E" w:rsidRDefault="00AE421E" w:rsidP="000116E9">
      <w:r>
        <w:separator/>
      </w:r>
    </w:p>
  </w:endnote>
  <w:endnote w:type="continuationSeparator" w:id="1">
    <w:p w:rsidR="00AE421E" w:rsidRDefault="00AE421E" w:rsidP="0001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1E" w:rsidRDefault="00AE421E" w:rsidP="000116E9">
      <w:r>
        <w:separator/>
      </w:r>
    </w:p>
  </w:footnote>
  <w:footnote w:type="continuationSeparator" w:id="1">
    <w:p w:rsidR="00AE421E" w:rsidRDefault="00AE421E" w:rsidP="0001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1F"/>
    <w:rsid w:val="000116E9"/>
    <w:rsid w:val="002C502B"/>
    <w:rsid w:val="002F6288"/>
    <w:rsid w:val="006237F1"/>
    <w:rsid w:val="006A1A1A"/>
    <w:rsid w:val="006C4298"/>
    <w:rsid w:val="00955408"/>
    <w:rsid w:val="00AE421E"/>
    <w:rsid w:val="00AF78FA"/>
    <w:rsid w:val="00B105C6"/>
    <w:rsid w:val="00B824AC"/>
    <w:rsid w:val="00B9459E"/>
    <w:rsid w:val="00EC19AD"/>
    <w:rsid w:val="00F23645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F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F4D1F"/>
    <w:pPr>
      <w:ind w:firstLineChars="200" w:firstLine="420"/>
    </w:pPr>
  </w:style>
  <w:style w:type="character" w:styleId="a6">
    <w:name w:val="page number"/>
    <w:uiPriority w:val="99"/>
    <w:rsid w:val="00FF4D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HP Inc.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王雪梅</dc:creator>
  <cp:lastModifiedBy>四川卓信亿嘉科技服务有限公司</cp:lastModifiedBy>
  <cp:revision>3</cp:revision>
  <dcterms:created xsi:type="dcterms:W3CDTF">2019-09-24T03:24:00Z</dcterms:created>
  <dcterms:modified xsi:type="dcterms:W3CDTF">2019-09-24T03:28:00Z</dcterms:modified>
</cp:coreProperties>
</file>